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DE" w:rsidRDefault="00E302DE" w:rsidP="00E302DE"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-3175</wp:posOffset>
            </wp:positionV>
            <wp:extent cx="824230" cy="894715"/>
            <wp:effectExtent l="19050" t="19050" r="13970" b="19685"/>
            <wp:wrapNone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152525" cy="942975"/>
            <wp:effectExtent l="1905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b/>
          <w:noProof/>
          <w:lang w:eastAsia="pl-PL"/>
        </w:rPr>
        <w:drawing>
          <wp:inline distT="0" distB="0" distL="0" distR="0">
            <wp:extent cx="847725" cy="923925"/>
            <wp:effectExtent l="19050" t="0" r="9525" b="0"/>
            <wp:docPr id="1" name="Obraz 2" descr="logotyp_kolor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_kolor_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1476375" cy="962025"/>
            <wp:effectExtent l="19050" t="0" r="9525" b="0"/>
            <wp:docPr id="3" name="Obraz 1" descr="http://www.prow.wzp.pl/sites/default/files/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w.wzp.pl/sites/default/files/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7" w:rsidRDefault="00A262D7">
      <w:r>
        <w:t xml:space="preserve">                                                                 Załącznik do Regulaminu Pracy Biura LGD</w:t>
      </w:r>
    </w:p>
    <w:p w:rsidR="004B0317" w:rsidRPr="00EF2177" w:rsidRDefault="004B0317" w:rsidP="00EF2177">
      <w:pPr>
        <w:jc w:val="center"/>
        <w:rPr>
          <w:b/>
          <w:sz w:val="28"/>
          <w:szCs w:val="28"/>
        </w:rPr>
      </w:pPr>
      <w:r w:rsidRPr="00EF2177">
        <w:rPr>
          <w:b/>
          <w:sz w:val="28"/>
          <w:szCs w:val="28"/>
        </w:rPr>
        <w:t>ANKIETA</w:t>
      </w:r>
    </w:p>
    <w:p w:rsidR="004B0317" w:rsidRDefault="00EF2177" w:rsidP="00EF2177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4B0317" w:rsidRPr="00EF2177">
        <w:rPr>
          <w:sz w:val="28"/>
          <w:szCs w:val="28"/>
        </w:rPr>
        <w:t>adania jakości usług doradczych</w:t>
      </w:r>
    </w:p>
    <w:p w:rsidR="00D06336" w:rsidRPr="00D06336" w:rsidRDefault="009E1070" w:rsidP="00D06336">
      <w:pPr>
        <w:rPr>
          <w:sz w:val="24"/>
          <w:szCs w:val="24"/>
        </w:rPr>
      </w:pPr>
      <w:r w:rsidRPr="009E1070">
        <w:rPr>
          <w:noProof/>
          <w:lang w:eastAsia="pl-PL"/>
        </w:rPr>
        <w:pict>
          <v:rect id="Rectangle 8" o:spid="_x0000_s1026" style="position:absolute;margin-left:365.65pt;margin-top:25.25pt;width:56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">
            <v:textbox>
              <w:txbxContent>
                <w:p w:rsidR="00535CF6" w:rsidRPr="00535CF6" w:rsidRDefault="00535CF6">
                  <w:pPr>
                    <w:rPr>
                      <w:sz w:val="20"/>
                      <w:szCs w:val="20"/>
                    </w:rPr>
                  </w:pPr>
                  <w:r w:rsidRPr="00535CF6">
                    <w:rPr>
                      <w:sz w:val="20"/>
                      <w:szCs w:val="20"/>
                    </w:rPr>
                    <w:t>społ</w:t>
                  </w:r>
                  <w:r>
                    <w:rPr>
                      <w:sz w:val="20"/>
                      <w:szCs w:val="20"/>
                    </w:rPr>
                    <w:t>eczny</w:t>
                  </w:r>
                </w:p>
              </w:txbxContent>
            </v:textbox>
          </v:rect>
        </w:pict>
      </w:r>
      <w:r w:rsidRPr="009E1070">
        <w:rPr>
          <w:noProof/>
          <w:lang w:eastAsia="pl-PL"/>
        </w:rPr>
        <w:pict>
          <v:rect id="Rectangle 5" o:spid="_x0000_s1034" style="position:absolute;margin-left:344.65pt;margin-top:25.25pt;width:2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POHQ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"/>
        </w:pict>
      </w:r>
      <w:r w:rsidRPr="009E1070">
        <w:rPr>
          <w:noProof/>
          <w:lang w:eastAsia="pl-PL"/>
        </w:rPr>
        <w:pict>
          <v:rect id="Rectangle 2" o:spid="_x0000_s1033" style="position:absolute;margin-left:184.9pt;margin-top:37.25pt;width:112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07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"/>
        </w:pict>
      </w:r>
      <w:r w:rsidRPr="009E1070">
        <w:rPr>
          <w:noProof/>
          <w:lang w:eastAsia="pl-PL"/>
        </w:rPr>
        <w:pict>
          <v:rect id="Rectangle 4" o:spid="_x0000_s1032" style="position:absolute;margin-left:85.9pt;margin-top:37.25pt;width:2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</w:pict>
      </w:r>
      <w:r w:rsidRPr="009E1070">
        <w:rPr>
          <w:noProof/>
          <w:lang w:eastAsia="pl-PL"/>
        </w:rPr>
        <w:pict>
          <v:rect id="Rectangle 3" o:spid="_x0000_s1031" style="position:absolute;margin-left:.4pt;margin-top:37.25pt;width:2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VyHAIAADs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"/>
        </w:pict>
      </w:r>
      <w:r w:rsidR="00D06336" w:rsidRPr="00D06336">
        <w:rPr>
          <w:sz w:val="24"/>
          <w:szCs w:val="24"/>
        </w:rPr>
        <w:t>Ankieta ta ma za zadanie ocenić poziom usług doradczych świadczonych przez pracowników Biura LGD Lepsza Przyszłość Ziemi Ryckiej</w:t>
      </w:r>
      <w:r w:rsidR="00063758">
        <w:rPr>
          <w:sz w:val="24"/>
          <w:szCs w:val="24"/>
        </w:rPr>
        <w:t xml:space="preserve">   </w:t>
      </w:r>
    </w:p>
    <w:p w:rsidR="00D06336" w:rsidRDefault="009E1070" w:rsidP="00D06336">
      <w:pPr>
        <w:rPr>
          <w:lang w:eastAsia="pl-PL"/>
        </w:rPr>
      </w:pPr>
      <w:r>
        <w:rPr>
          <w:noProof/>
          <w:lang w:eastAsia="pl-PL"/>
        </w:rPr>
        <w:pict>
          <v:rect id="Rectangle 10" o:spid="_x0000_s1027" style="position:absolute;margin-left:365.65pt;margin-top:21.65pt;width:56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">
            <v:textbox>
              <w:txbxContent>
                <w:p w:rsidR="00535CF6" w:rsidRPr="00535CF6" w:rsidRDefault="00535CF6">
                  <w:pPr>
                    <w:rPr>
                      <w:sz w:val="20"/>
                      <w:szCs w:val="20"/>
                    </w:rPr>
                  </w:pPr>
                  <w:r w:rsidRPr="00535CF6">
                    <w:rPr>
                      <w:sz w:val="20"/>
                      <w:szCs w:val="20"/>
                    </w:rPr>
                    <w:t>publicz</w:t>
                  </w:r>
                  <w:r>
                    <w:rPr>
                      <w:sz w:val="20"/>
                      <w:szCs w:val="20"/>
                    </w:rPr>
                    <w:t>ny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Rectangle 9" o:spid="_x0000_s1028" style="position:absolute;margin-left:365.65pt;margin-top:4.4pt;width:56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">
            <v:textbox>
              <w:txbxContent>
                <w:p w:rsidR="00535CF6" w:rsidRPr="00535CF6" w:rsidRDefault="00535CF6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g</w:t>
                  </w:r>
                  <w:r w:rsidRPr="00535CF6">
                    <w:rPr>
                      <w:sz w:val="20"/>
                      <w:szCs w:val="20"/>
                    </w:rPr>
                    <w:t>ospod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Rectangle 7" o:spid="_x0000_s1030" style="position:absolute;margin-left:344.65pt;margin-top:2.9pt;width:21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/jHA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"/>
        </w:pict>
      </w:r>
      <w:r>
        <w:rPr>
          <w:noProof/>
          <w:lang w:eastAsia="pl-PL"/>
        </w:rPr>
        <w:pict>
          <v:rect id="Rectangle 6" o:spid="_x0000_s1029" style="position:absolute;margin-left:344.65pt;margin-top:21.65pt;width:21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ZsHA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"/>
        </w:pict>
      </w:r>
      <w:r w:rsidR="00063758">
        <w:rPr>
          <w:lang w:eastAsia="pl-PL"/>
        </w:rPr>
        <w:t xml:space="preserve">              </w:t>
      </w:r>
      <w:r w:rsidR="00535CF6">
        <w:rPr>
          <w:lang w:eastAsia="pl-PL"/>
        </w:rPr>
        <w:t xml:space="preserve">Kobieta                    </w:t>
      </w:r>
      <w:r w:rsidR="00063758">
        <w:rPr>
          <w:lang w:eastAsia="pl-PL"/>
        </w:rPr>
        <w:t xml:space="preserve">mężczyzna                                                      gmina                                </w:t>
      </w:r>
      <w:r w:rsidR="00535CF6">
        <w:rPr>
          <w:lang w:eastAsia="pl-PL"/>
        </w:rPr>
        <w:t xml:space="preserve">    </w:t>
      </w:r>
      <w:r w:rsidR="00063758">
        <w:rPr>
          <w:lang w:eastAsia="pl-PL"/>
        </w:rPr>
        <w:t xml:space="preserve"> </w:t>
      </w:r>
      <w:r w:rsidR="00535CF6">
        <w:rPr>
          <w:lang w:eastAsia="pl-PL"/>
        </w:rPr>
        <w:t xml:space="preserve"> </w:t>
      </w:r>
      <w:r w:rsidR="00063758">
        <w:rPr>
          <w:lang w:eastAsia="pl-PL"/>
        </w:rPr>
        <w:t>sektor</w:t>
      </w:r>
    </w:p>
    <w:p w:rsidR="00063758" w:rsidRDefault="00063758" w:rsidP="00D06336">
      <w:pPr>
        <w:rPr>
          <w:lang w:eastAsia="pl-PL"/>
        </w:rPr>
      </w:pPr>
    </w:p>
    <w:p w:rsidR="00535CF6" w:rsidRDefault="00D06336" w:rsidP="0011606B">
      <w:pPr>
        <w:pStyle w:val="Akapitzlist"/>
        <w:numPr>
          <w:ilvl w:val="0"/>
          <w:numId w:val="2"/>
        </w:numPr>
        <w:ind w:left="284" w:hanging="284"/>
        <w:rPr>
          <w:lang w:eastAsia="pl-PL"/>
        </w:rPr>
      </w:pPr>
      <w:r>
        <w:rPr>
          <w:lang w:eastAsia="pl-PL"/>
        </w:rPr>
        <w:t xml:space="preserve">Proszę o ocenę w skali od 1 ( ocena najsłabsza) do 5 ( ocena najwyższa) poziomu zadowolenia </w:t>
      </w:r>
    </w:p>
    <w:p w:rsidR="00D06336" w:rsidRPr="00C961BD" w:rsidRDefault="00D06336" w:rsidP="00535CF6">
      <w:pPr>
        <w:pStyle w:val="Akapitzlist"/>
        <w:ind w:left="284"/>
        <w:rPr>
          <w:lang w:eastAsia="pl-PL"/>
        </w:rPr>
      </w:pPr>
      <w:r>
        <w:rPr>
          <w:lang w:eastAsia="pl-PL"/>
        </w:rPr>
        <w:t xml:space="preserve">z otrzymanej usługi doradczej </w:t>
      </w:r>
    </w:p>
    <w:p w:rsidR="00D06336" w:rsidRDefault="00D06336" w:rsidP="00D06336">
      <w:pPr>
        <w:pStyle w:val="Akapitzlist"/>
        <w:spacing w:before="100" w:beforeAutospacing="1" w:after="100" w:afterAutospacing="1" w:line="240" w:lineRule="auto"/>
        <w:ind w:left="714" w:hanging="714"/>
        <w:rPr>
          <w:lang w:eastAsia="pl-PL"/>
        </w:rPr>
      </w:pPr>
    </w:p>
    <w:tbl>
      <w:tblPr>
        <w:tblStyle w:val="Tabela-Siatka"/>
        <w:tblW w:w="9464" w:type="dxa"/>
        <w:tblLook w:val="04A0"/>
      </w:tblPr>
      <w:tblGrid>
        <w:gridCol w:w="669"/>
        <w:gridCol w:w="3468"/>
        <w:gridCol w:w="1117"/>
        <w:gridCol w:w="1117"/>
        <w:gridCol w:w="1153"/>
        <w:gridCol w:w="847"/>
        <w:gridCol w:w="1093"/>
      </w:tblGrid>
      <w:tr w:rsidR="00063758" w:rsidTr="00535CF6">
        <w:tc>
          <w:tcPr>
            <w:tcW w:w="669" w:type="dxa"/>
            <w:vMerge w:val="restart"/>
            <w:shd w:val="pct12" w:color="auto" w:fill="auto"/>
          </w:tcPr>
          <w:p w:rsidR="0011606B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3468" w:type="dxa"/>
            <w:vMerge w:val="restart"/>
            <w:shd w:val="pct12" w:color="auto" w:fill="auto"/>
          </w:tcPr>
          <w:p w:rsidR="0011606B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5327" w:type="dxa"/>
            <w:gridSpan w:val="5"/>
            <w:shd w:val="pct12" w:color="auto" w:fill="auto"/>
          </w:tcPr>
          <w:p w:rsidR="00535CF6" w:rsidRDefault="00535CF6" w:rsidP="00D063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lang w:eastAsia="pl-PL"/>
              </w:rPr>
            </w:pPr>
          </w:p>
          <w:p w:rsidR="0011606B" w:rsidRDefault="0011606B" w:rsidP="00D063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ocena</w:t>
            </w:r>
          </w:p>
        </w:tc>
      </w:tr>
      <w:tr w:rsidR="00063758" w:rsidTr="00535CF6">
        <w:tc>
          <w:tcPr>
            <w:tcW w:w="669" w:type="dxa"/>
            <w:vMerge/>
            <w:shd w:val="pct12" w:color="auto" w:fill="auto"/>
          </w:tcPr>
          <w:p w:rsidR="0011606B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3468" w:type="dxa"/>
            <w:vMerge/>
            <w:shd w:val="pct12" w:color="auto" w:fill="auto"/>
          </w:tcPr>
          <w:p w:rsidR="0011606B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17" w:type="dxa"/>
            <w:shd w:val="pct12" w:color="auto" w:fill="auto"/>
          </w:tcPr>
          <w:p w:rsidR="0011606B" w:rsidRDefault="0011606B" w:rsidP="00D063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17" w:type="dxa"/>
            <w:shd w:val="pct12" w:color="auto" w:fill="auto"/>
          </w:tcPr>
          <w:p w:rsidR="0011606B" w:rsidRDefault="0011606B" w:rsidP="00D063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153" w:type="dxa"/>
            <w:shd w:val="pct12" w:color="auto" w:fill="auto"/>
          </w:tcPr>
          <w:p w:rsidR="0011606B" w:rsidRDefault="0011606B" w:rsidP="00D063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847" w:type="dxa"/>
            <w:shd w:val="pct12" w:color="auto" w:fill="auto"/>
          </w:tcPr>
          <w:p w:rsidR="0011606B" w:rsidRDefault="0011606B" w:rsidP="00D063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093" w:type="dxa"/>
            <w:shd w:val="pct12" w:color="auto" w:fill="auto"/>
          </w:tcPr>
          <w:p w:rsidR="0011606B" w:rsidRDefault="0011606B" w:rsidP="00D063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063758" w:rsidTr="00535CF6">
        <w:tc>
          <w:tcPr>
            <w:tcW w:w="669" w:type="dxa"/>
            <w:vMerge/>
            <w:shd w:val="pct12" w:color="auto" w:fill="auto"/>
          </w:tcPr>
          <w:p w:rsidR="0011606B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3468" w:type="dxa"/>
            <w:vMerge/>
            <w:shd w:val="pct12" w:color="auto" w:fill="auto"/>
          </w:tcPr>
          <w:p w:rsidR="0011606B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17" w:type="dxa"/>
            <w:shd w:val="pct12" w:color="auto" w:fill="auto"/>
          </w:tcPr>
          <w:p w:rsidR="0011606B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b. słaba</w:t>
            </w:r>
          </w:p>
        </w:tc>
        <w:tc>
          <w:tcPr>
            <w:tcW w:w="1117" w:type="dxa"/>
            <w:shd w:val="pct12" w:color="auto" w:fill="auto"/>
          </w:tcPr>
          <w:p w:rsidR="0011606B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słaba</w:t>
            </w:r>
          </w:p>
        </w:tc>
        <w:tc>
          <w:tcPr>
            <w:tcW w:w="1153" w:type="dxa"/>
            <w:shd w:val="pct12" w:color="auto" w:fill="auto"/>
          </w:tcPr>
          <w:p w:rsidR="0011606B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przeciętna</w:t>
            </w:r>
          </w:p>
        </w:tc>
        <w:tc>
          <w:tcPr>
            <w:tcW w:w="847" w:type="dxa"/>
            <w:shd w:val="pct12" w:color="auto" w:fill="auto"/>
          </w:tcPr>
          <w:p w:rsidR="0011606B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dobra</w:t>
            </w:r>
          </w:p>
        </w:tc>
        <w:tc>
          <w:tcPr>
            <w:tcW w:w="1093" w:type="dxa"/>
            <w:shd w:val="pct12" w:color="auto" w:fill="auto"/>
          </w:tcPr>
          <w:p w:rsidR="0011606B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b.</w:t>
            </w:r>
            <w:r w:rsidR="000B4BFF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dobra</w:t>
            </w:r>
          </w:p>
        </w:tc>
      </w:tr>
      <w:tr w:rsidR="00063758" w:rsidTr="00535CF6">
        <w:tc>
          <w:tcPr>
            <w:tcW w:w="669" w:type="dxa"/>
          </w:tcPr>
          <w:p w:rsidR="00D06336" w:rsidRDefault="00535CF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468" w:type="dxa"/>
          </w:tcPr>
          <w:p w:rsidR="00D06336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Czy informacje jakie Pan/Pani otrzymała  były wystarczające</w:t>
            </w:r>
          </w:p>
        </w:tc>
        <w:tc>
          <w:tcPr>
            <w:tcW w:w="111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1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53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84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093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</w:tr>
      <w:tr w:rsidR="00063758" w:rsidTr="00535CF6">
        <w:tc>
          <w:tcPr>
            <w:tcW w:w="669" w:type="dxa"/>
          </w:tcPr>
          <w:p w:rsidR="00D06336" w:rsidRDefault="00535CF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468" w:type="dxa"/>
          </w:tcPr>
          <w:p w:rsidR="00D06336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Czy informacje były jasne i zrozumiałe</w:t>
            </w:r>
          </w:p>
        </w:tc>
        <w:tc>
          <w:tcPr>
            <w:tcW w:w="111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1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53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84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093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</w:tr>
      <w:tr w:rsidR="00063758" w:rsidTr="00535CF6">
        <w:tc>
          <w:tcPr>
            <w:tcW w:w="669" w:type="dxa"/>
          </w:tcPr>
          <w:p w:rsidR="00D06336" w:rsidRDefault="00535CF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3468" w:type="dxa"/>
          </w:tcPr>
          <w:p w:rsidR="00D06336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Czy informacje będą dla Pani/Pana przydatne</w:t>
            </w:r>
          </w:p>
        </w:tc>
        <w:tc>
          <w:tcPr>
            <w:tcW w:w="111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1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53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84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093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</w:tr>
      <w:tr w:rsidR="00063758" w:rsidTr="00535CF6">
        <w:tc>
          <w:tcPr>
            <w:tcW w:w="669" w:type="dxa"/>
          </w:tcPr>
          <w:p w:rsidR="00D06336" w:rsidRDefault="00535CF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3468" w:type="dxa"/>
          </w:tcPr>
          <w:p w:rsidR="00D06336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Wiedza posiadana przez pracownika</w:t>
            </w:r>
          </w:p>
        </w:tc>
        <w:tc>
          <w:tcPr>
            <w:tcW w:w="111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  <w:p w:rsidR="00063758" w:rsidRDefault="00063758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1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53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84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093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</w:tr>
      <w:tr w:rsidR="00063758" w:rsidTr="00535CF6">
        <w:tc>
          <w:tcPr>
            <w:tcW w:w="669" w:type="dxa"/>
          </w:tcPr>
          <w:p w:rsidR="00D06336" w:rsidRDefault="00535CF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468" w:type="dxa"/>
          </w:tcPr>
          <w:p w:rsidR="00D06336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Pomoc w rozwiązaniu problemu</w:t>
            </w:r>
          </w:p>
        </w:tc>
        <w:tc>
          <w:tcPr>
            <w:tcW w:w="111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  <w:p w:rsidR="00063758" w:rsidRDefault="00063758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1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53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84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093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</w:tr>
      <w:tr w:rsidR="00063758" w:rsidTr="00535CF6">
        <w:tc>
          <w:tcPr>
            <w:tcW w:w="669" w:type="dxa"/>
            <w:tcBorders>
              <w:bottom w:val="single" w:sz="4" w:space="0" w:color="auto"/>
            </w:tcBorders>
          </w:tcPr>
          <w:p w:rsidR="00D06336" w:rsidRDefault="00535CF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D06336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Uprzejmość i szybkość obsługi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  <w:p w:rsidR="00063758" w:rsidRDefault="00063758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</w:tr>
      <w:tr w:rsidR="00063758" w:rsidTr="00535CF6">
        <w:tc>
          <w:tcPr>
            <w:tcW w:w="669" w:type="dxa"/>
            <w:tcBorders>
              <w:bottom w:val="single" w:sz="4" w:space="0" w:color="auto"/>
            </w:tcBorders>
          </w:tcPr>
          <w:p w:rsidR="00D06336" w:rsidRDefault="00535CF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D06336" w:rsidRDefault="0011606B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Ocena ogólna</w:t>
            </w:r>
            <w:r w:rsidR="00063758">
              <w:rPr>
                <w:lang w:eastAsia="pl-PL"/>
              </w:rPr>
              <w:t xml:space="preserve"> jakości </w:t>
            </w:r>
            <w:r>
              <w:rPr>
                <w:lang w:eastAsia="pl-PL"/>
              </w:rPr>
              <w:t xml:space="preserve"> udzielonej usługi doradczej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</w:tr>
      <w:tr w:rsidR="00063758" w:rsidTr="00535CF6">
        <w:tc>
          <w:tcPr>
            <w:tcW w:w="669" w:type="dxa"/>
            <w:tcBorders>
              <w:top w:val="single" w:sz="4" w:space="0" w:color="auto"/>
            </w:tcBorders>
          </w:tcPr>
          <w:p w:rsidR="00D06336" w:rsidRDefault="00535CF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bookmarkStart w:id="0" w:name="_GoBack"/>
            <w:bookmarkEnd w:id="0"/>
            <w:r>
              <w:rPr>
                <w:lang w:eastAsia="pl-PL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</w:tcBorders>
          </w:tcPr>
          <w:p w:rsidR="00D06336" w:rsidRDefault="00063758" w:rsidP="00063758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Czy informacje na stronie internetowej  </w:t>
            </w:r>
            <w:proofErr w:type="spellStart"/>
            <w:r>
              <w:rPr>
                <w:lang w:eastAsia="pl-PL"/>
              </w:rPr>
              <w:t>www</w:t>
            </w:r>
            <w:proofErr w:type="spellEnd"/>
            <w:r>
              <w:rPr>
                <w:lang w:eastAsia="pl-PL"/>
              </w:rPr>
              <w:t xml:space="preserve">  są jasne i zrozumiałe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</w:tr>
      <w:tr w:rsidR="00063758" w:rsidTr="00535CF6">
        <w:tc>
          <w:tcPr>
            <w:tcW w:w="669" w:type="dxa"/>
          </w:tcPr>
          <w:p w:rsidR="00D06336" w:rsidRDefault="00535CF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3468" w:type="dxa"/>
          </w:tcPr>
          <w:p w:rsidR="00D06336" w:rsidRDefault="00063758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Czy strona </w:t>
            </w:r>
            <w:proofErr w:type="spellStart"/>
            <w:r>
              <w:rPr>
                <w:lang w:eastAsia="pl-PL"/>
              </w:rPr>
              <w:t>www</w:t>
            </w:r>
            <w:proofErr w:type="spellEnd"/>
            <w:r>
              <w:rPr>
                <w:lang w:eastAsia="pl-PL"/>
              </w:rPr>
              <w:t xml:space="preserve"> jest  łatwa w obsłudze, a znalezienie informacji nie sprawia trudności</w:t>
            </w:r>
          </w:p>
        </w:tc>
        <w:tc>
          <w:tcPr>
            <w:tcW w:w="111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1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53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84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093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</w:tr>
      <w:tr w:rsidR="00063758" w:rsidTr="00535CF6">
        <w:tc>
          <w:tcPr>
            <w:tcW w:w="669" w:type="dxa"/>
          </w:tcPr>
          <w:p w:rsidR="00D06336" w:rsidRDefault="00535CF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3468" w:type="dxa"/>
          </w:tcPr>
          <w:p w:rsidR="00D06336" w:rsidRDefault="00063758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lang w:eastAsia="pl-PL"/>
              </w:rPr>
              <w:t>Czy materiały jakie dostałem/łam w Biurze LGD są zrozumiałe</w:t>
            </w:r>
          </w:p>
        </w:tc>
        <w:tc>
          <w:tcPr>
            <w:tcW w:w="111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1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153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847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  <w:tc>
          <w:tcPr>
            <w:tcW w:w="1093" w:type="dxa"/>
          </w:tcPr>
          <w:p w:rsidR="00D06336" w:rsidRDefault="00D06336" w:rsidP="00D06336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</w:p>
        </w:tc>
      </w:tr>
    </w:tbl>
    <w:p w:rsidR="00D06336" w:rsidRDefault="00D06336" w:rsidP="00D06336">
      <w:pPr>
        <w:pStyle w:val="Akapitzlist"/>
        <w:spacing w:before="100" w:beforeAutospacing="1" w:after="100" w:afterAutospacing="1" w:line="240" w:lineRule="auto"/>
        <w:ind w:left="0"/>
        <w:rPr>
          <w:lang w:eastAsia="pl-PL"/>
        </w:rPr>
      </w:pPr>
    </w:p>
    <w:p w:rsidR="00D06336" w:rsidRDefault="00D06336" w:rsidP="00D06336">
      <w:pPr>
        <w:pStyle w:val="Akapitzlist"/>
        <w:spacing w:before="100" w:beforeAutospacing="1" w:after="100" w:afterAutospacing="1" w:line="240" w:lineRule="auto"/>
        <w:ind w:left="714"/>
        <w:rPr>
          <w:lang w:eastAsia="pl-PL"/>
        </w:rPr>
      </w:pPr>
    </w:p>
    <w:p w:rsidR="00D06336" w:rsidRPr="000B4BFF" w:rsidRDefault="000B4BFF" w:rsidP="000B4BFF">
      <w:pPr>
        <w:pStyle w:val="Akapitzlist"/>
        <w:spacing w:before="100" w:beforeAutospacing="1" w:after="100" w:afterAutospacing="1" w:line="240" w:lineRule="auto"/>
        <w:ind w:left="714"/>
        <w:jc w:val="center"/>
        <w:rPr>
          <w:i/>
          <w:lang w:eastAsia="pl-PL"/>
        </w:rPr>
      </w:pPr>
      <w:r w:rsidRPr="000B4BFF">
        <w:rPr>
          <w:i/>
          <w:lang w:eastAsia="pl-PL"/>
        </w:rPr>
        <w:t>DZIĘKUJEMY ZA WYPEŁNIENIE ANKIETY</w:t>
      </w:r>
    </w:p>
    <w:sectPr w:rsidR="00D06336" w:rsidRPr="000B4BFF" w:rsidSect="000637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489E"/>
    <w:multiLevelType w:val="hybridMultilevel"/>
    <w:tmpl w:val="305459A8"/>
    <w:lvl w:ilvl="0" w:tplc="F5127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B53B5"/>
    <w:multiLevelType w:val="hybridMultilevel"/>
    <w:tmpl w:val="F68E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317"/>
    <w:rsid w:val="00063758"/>
    <w:rsid w:val="000B4BFF"/>
    <w:rsid w:val="000E30D1"/>
    <w:rsid w:val="0011606B"/>
    <w:rsid w:val="001A697A"/>
    <w:rsid w:val="00393FCF"/>
    <w:rsid w:val="004B0317"/>
    <w:rsid w:val="00535CF6"/>
    <w:rsid w:val="005F1091"/>
    <w:rsid w:val="00831A73"/>
    <w:rsid w:val="009C2145"/>
    <w:rsid w:val="009E1070"/>
    <w:rsid w:val="00A262D7"/>
    <w:rsid w:val="00CE1F79"/>
    <w:rsid w:val="00D06336"/>
    <w:rsid w:val="00E302DE"/>
    <w:rsid w:val="00EF2177"/>
    <w:rsid w:val="00FB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3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A73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633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D063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Tytuksiki">
    <w:name w:val="Book Title"/>
    <w:uiPriority w:val="33"/>
    <w:qFormat/>
    <w:rsid w:val="00D06336"/>
    <w:rPr>
      <w:b/>
      <w:bCs/>
      <w:smallCaps/>
      <w:spacing w:val="5"/>
    </w:rPr>
  </w:style>
  <w:style w:type="table" w:styleId="Tabela-Siatka">
    <w:name w:val="Table Grid"/>
    <w:basedOn w:val="Standardowy"/>
    <w:uiPriority w:val="39"/>
    <w:rsid w:val="00D0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C51E-4E80-4799-98CA-1F564EB1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A.Wasowska</cp:lastModifiedBy>
  <cp:revision>4</cp:revision>
  <cp:lastPrinted>2015-12-18T10:33:00Z</cp:lastPrinted>
  <dcterms:created xsi:type="dcterms:W3CDTF">2015-12-16T22:19:00Z</dcterms:created>
  <dcterms:modified xsi:type="dcterms:W3CDTF">2015-12-18T10:34:00Z</dcterms:modified>
</cp:coreProperties>
</file>